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61A7B" w:rsidTr="00B61A7B">
        <w:tc>
          <w:tcPr>
            <w:tcW w:w="9629" w:type="dxa"/>
          </w:tcPr>
          <w:p w:rsidR="00B61A7B" w:rsidRDefault="00B61A7B" w:rsidP="00B61A7B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B61A7B" w:rsidRDefault="00B61A7B" w:rsidP="00B61A7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Захід</w:t>
            </w:r>
            <w:r w:rsidRPr="00973E7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стосовно проведення електронних аукціонів з питань прав оренди на земельні ділянки об’єднаних територіальних громад у </w:t>
            </w:r>
            <w:r w:rsidRPr="00973E7D">
              <w:rPr>
                <w:rFonts w:ascii="Times New Roman" w:hAnsi="Times New Roman"/>
                <w:sz w:val="28"/>
              </w:rPr>
              <w:t>м.</w:t>
            </w:r>
            <w:r>
              <w:rPr>
                <w:rFonts w:ascii="Times New Roman" w:hAnsi="Times New Roman"/>
                <w:sz w:val="28"/>
              </w:rPr>
              <w:t xml:space="preserve"> Дніпрі</w:t>
            </w:r>
            <w:r w:rsidRPr="00973E7D">
              <w:rPr>
                <w:rFonts w:ascii="Times New Roman" w:hAnsi="Times New Roman"/>
                <w:sz w:val="28"/>
              </w:rPr>
              <w:t>, вул.</w:t>
            </w:r>
            <w:r>
              <w:rPr>
                <w:rFonts w:ascii="Times New Roman" w:hAnsi="Times New Roman"/>
                <w:sz w:val="28"/>
              </w:rPr>
              <w:t xml:space="preserve"> Володимира Винниченка</w:t>
            </w:r>
            <w:r w:rsidRPr="00973E7D">
              <w:rPr>
                <w:rFonts w:ascii="Times New Roman" w:hAnsi="Times New Roman"/>
                <w:sz w:val="28"/>
              </w:rPr>
              <w:t>, 2</w:t>
            </w:r>
            <w:r>
              <w:rPr>
                <w:rFonts w:ascii="Times New Roman" w:hAnsi="Times New Roman"/>
                <w:sz w:val="28"/>
              </w:rPr>
              <w:t>.</w:t>
            </w:r>
            <w:bookmarkStart w:id="0" w:name="_GoBack"/>
            <w:bookmarkEnd w:id="0"/>
          </w:p>
        </w:tc>
      </w:tr>
    </w:tbl>
    <w:p w:rsidR="00B61A7B" w:rsidRPr="00B61A7B" w:rsidRDefault="00B61A7B">
      <w:pPr>
        <w:jc w:val="both"/>
        <w:rPr>
          <w:rFonts w:ascii="Times New Roman" w:hAnsi="Times New Roman"/>
          <w:sz w:val="28"/>
        </w:rPr>
      </w:pPr>
    </w:p>
    <w:sectPr w:rsidR="00B61A7B" w:rsidRPr="00B61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45"/>
    <w:rsid w:val="0035250C"/>
    <w:rsid w:val="00A14545"/>
    <w:rsid w:val="00B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F76C"/>
  <w15:chartTrackingRefBased/>
  <w15:docId w15:val="{7FB70859-BAB6-4FAF-92A9-B318DD0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2019-04-11T12:06:00Z</dcterms:created>
  <dcterms:modified xsi:type="dcterms:W3CDTF">2019-04-11T12:28:00Z</dcterms:modified>
</cp:coreProperties>
</file>